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777F42" w:rsidRPr="00F057E4" w14:paraId="686C9DE1" w14:textId="77777777" w:rsidTr="00546AFA">
        <w:trPr>
          <w:trHeight w:hRule="exact" w:val="1129"/>
        </w:trPr>
        <w:tc>
          <w:tcPr>
            <w:tcW w:w="2874" w:type="dxa"/>
            <w:vAlign w:val="center"/>
          </w:tcPr>
          <w:p w14:paraId="50CF9028" w14:textId="77777777" w:rsidR="00777F42" w:rsidRPr="00F057E4" w:rsidRDefault="00777F42" w:rsidP="00840309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057E4">
              <w:rPr>
                <w:rFonts w:ascii="Times New Roman" w:hAnsi="Times New Roman" w:cs="Times New Roman"/>
                <w:noProof/>
                <w:lang w:eastAsia="hr-HR"/>
              </w:rPr>
              <w:drawing>
                <wp:anchor distT="0" distB="0" distL="36195" distR="0" simplePos="0" relativeHeight="251659264" behindDoc="1" locked="0" layoutInCell="1" allowOverlap="1" wp14:anchorId="43638B9D" wp14:editId="5CEFD6CE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10" name="Picture 10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057E4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057E4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057E4">
              <w:rPr>
                <w:rFonts w:ascii="Times New Roman" w:hAnsi="Times New Roman" w:cs="Times New Roman"/>
              </w:rPr>
              <w:t>REPUBLIKA HRVATSKA</w:t>
            </w:r>
          </w:p>
          <w:p w14:paraId="45DA2E70" w14:textId="77777777" w:rsidR="00777F42" w:rsidRPr="00F057E4" w:rsidRDefault="00777F42" w:rsidP="008403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057E4">
              <w:rPr>
                <w:rFonts w:ascii="Times New Roman" w:hAnsi="Times New Roman" w:cs="Times New Roman"/>
              </w:rPr>
              <w:t>KARLOVAČKA ŽUPANIJA</w:t>
            </w:r>
          </w:p>
          <w:p w14:paraId="5E346BB5" w14:textId="77777777" w:rsidR="00777F42" w:rsidRPr="00F057E4" w:rsidRDefault="00777F42" w:rsidP="008403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1C14E39C" w14:textId="77777777" w:rsidR="00777F42" w:rsidRPr="00F057E4" w:rsidRDefault="00777F42" w:rsidP="00840309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lang w:val="en-US"/>
              </w:rPr>
            </w:pPr>
            <w:r w:rsidRPr="00F057E4"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781095B1" wp14:editId="2F4BA6FB">
                  <wp:extent cx="1335405" cy="3657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F42" w:rsidRPr="00F057E4" w14:paraId="6017304C" w14:textId="77777777" w:rsidTr="00546AFA">
        <w:trPr>
          <w:trHeight w:val="437"/>
        </w:trPr>
        <w:tc>
          <w:tcPr>
            <w:tcW w:w="2874" w:type="dxa"/>
            <w:vAlign w:val="bottom"/>
          </w:tcPr>
          <w:p w14:paraId="29F1A226" w14:textId="77777777" w:rsidR="00777F42" w:rsidRPr="00F057E4" w:rsidRDefault="00777F42" w:rsidP="00840309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057E4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660288" behindDoc="1" locked="0" layoutInCell="1" allowOverlap="0" wp14:anchorId="0451B272" wp14:editId="4D3768ED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12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057E4">
              <w:rPr>
                <w:rFonts w:ascii="Times New Roman" w:hAnsi="Times New Roman" w:cs="Times New Roman"/>
              </w:rPr>
              <w:t xml:space="preserve"> GRAD KARLOVAC</w:t>
            </w:r>
          </w:p>
          <w:p w14:paraId="35E64460" w14:textId="77777777" w:rsidR="00777F42" w:rsidRPr="00F057E4" w:rsidRDefault="00777F42" w:rsidP="00840309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057E4">
              <w:rPr>
                <w:rFonts w:ascii="Times New Roman" w:hAnsi="Times New Roman" w:cs="Times New Roman"/>
              </w:rPr>
              <w:t>GRADSKO VIJEĆE</w:t>
            </w:r>
          </w:p>
          <w:p w14:paraId="5DD9F608" w14:textId="77777777" w:rsidR="00777F42" w:rsidRPr="00F057E4" w:rsidRDefault="00777F42" w:rsidP="00840309">
            <w:pPr>
              <w:pStyle w:val="NoSpacing"/>
              <w:rPr>
                <w:rFonts w:ascii="Times New Roman" w:hAnsi="Times New Roman" w:cs="Times New Roman"/>
              </w:rPr>
            </w:pPr>
            <w:r w:rsidRPr="00F057E4">
              <w:rPr>
                <w:rFonts w:ascii="Times New Roman" w:hAnsi="Times New Roman" w:cs="Times New Roman"/>
              </w:rPr>
              <w:t>KLASA:</w:t>
            </w:r>
          </w:p>
          <w:p w14:paraId="0DC084F9" w14:textId="77777777" w:rsidR="00777F42" w:rsidRPr="00F057E4" w:rsidRDefault="00777F42" w:rsidP="00840309">
            <w:pPr>
              <w:pStyle w:val="NoSpacing"/>
              <w:rPr>
                <w:rFonts w:ascii="Times New Roman" w:hAnsi="Times New Roman" w:cs="Times New Roman"/>
              </w:rPr>
            </w:pPr>
            <w:r w:rsidRPr="00F057E4">
              <w:rPr>
                <w:rFonts w:ascii="Times New Roman" w:hAnsi="Times New Roman" w:cs="Times New Roman"/>
              </w:rPr>
              <w:t>URBROJ:</w:t>
            </w:r>
          </w:p>
          <w:p w14:paraId="2DBA05CC" w14:textId="77777777" w:rsidR="00777F42" w:rsidRPr="00F057E4" w:rsidRDefault="00777F42" w:rsidP="00840309">
            <w:pPr>
              <w:pStyle w:val="NoSpacing"/>
            </w:pPr>
            <w:r w:rsidRPr="00F057E4">
              <w:rPr>
                <w:rFonts w:ascii="Times New Roman" w:hAnsi="Times New Roman" w:cs="Times New Roman"/>
              </w:rPr>
              <w:t>Karlovac,</w:t>
            </w:r>
            <w:r w:rsidR="003228D6" w:rsidRPr="00F057E4">
              <w:rPr>
                <w:rFonts w:ascii="Times New Roman" w:hAnsi="Times New Roman" w:cs="Times New Roman"/>
              </w:rPr>
              <w:t xml:space="preserve"> …….. 2020.</w:t>
            </w:r>
          </w:p>
        </w:tc>
        <w:tc>
          <w:tcPr>
            <w:tcW w:w="6165" w:type="dxa"/>
            <w:vMerge/>
            <w:vAlign w:val="center"/>
          </w:tcPr>
          <w:p w14:paraId="547D2592" w14:textId="77777777" w:rsidR="00777F42" w:rsidRPr="00F057E4" w:rsidRDefault="00777F42" w:rsidP="00840309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lang w:val="en-US"/>
              </w:rPr>
            </w:pPr>
          </w:p>
        </w:tc>
      </w:tr>
    </w:tbl>
    <w:p w14:paraId="74A4C0C7" w14:textId="45A930EA" w:rsidR="00C23421" w:rsidRPr="00F057E4" w:rsidRDefault="00550AE8" w:rsidP="00160468">
      <w:pPr>
        <w:spacing w:after="0" w:line="240" w:lineRule="auto"/>
        <w:ind w:left="5316" w:firstLine="708"/>
        <w:rPr>
          <w:rFonts w:ascii="Times New Roman" w:hAnsi="Times New Roman" w:cs="Times New Roman"/>
        </w:rPr>
      </w:pPr>
      <w:r w:rsidRPr="00F057E4">
        <w:rPr>
          <w:rFonts w:ascii="Times New Roman" w:hAnsi="Times New Roman" w:cs="Times New Roman"/>
        </w:rPr>
        <w:t xml:space="preserve">     </w:t>
      </w:r>
      <w:r w:rsidR="002903B6" w:rsidRPr="00F057E4">
        <w:rPr>
          <w:rFonts w:ascii="Times New Roman" w:hAnsi="Times New Roman" w:cs="Times New Roman"/>
        </w:rPr>
        <w:t xml:space="preserve">                   </w:t>
      </w:r>
      <w:r w:rsidR="009F07F6">
        <w:rPr>
          <w:rFonts w:ascii="Times New Roman" w:hAnsi="Times New Roman" w:cs="Times New Roman"/>
        </w:rPr>
        <w:t>NACRT</w:t>
      </w:r>
    </w:p>
    <w:p w14:paraId="6F848515" w14:textId="77777777" w:rsidR="00C23421" w:rsidRPr="00F057E4" w:rsidRDefault="007A7C54" w:rsidP="00931287">
      <w:pPr>
        <w:pStyle w:val="ListParagraph"/>
        <w:spacing w:after="0" w:line="240" w:lineRule="auto"/>
        <w:ind w:left="6024"/>
        <w:rPr>
          <w:rFonts w:ascii="Times New Roman" w:hAnsi="Times New Roman" w:cs="Times New Roman"/>
        </w:rPr>
      </w:pPr>
      <w:r w:rsidRPr="00F057E4">
        <w:rPr>
          <w:rFonts w:ascii="Times New Roman" w:hAnsi="Times New Roman" w:cs="Times New Roman"/>
        </w:rPr>
        <w:t xml:space="preserve">    </w:t>
      </w:r>
    </w:p>
    <w:p w14:paraId="49F25AF5" w14:textId="030DD242" w:rsidR="00C23421" w:rsidRDefault="00E46AE4" w:rsidP="0084030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057E4">
        <w:rPr>
          <w:rFonts w:ascii="Times New Roman" w:hAnsi="Times New Roman" w:cs="Times New Roman"/>
        </w:rPr>
        <w:t>Na temelju članka</w:t>
      </w:r>
      <w:r w:rsidR="00BF4B48" w:rsidRPr="00F057E4">
        <w:rPr>
          <w:rFonts w:ascii="Times New Roman" w:hAnsi="Times New Roman" w:cs="Times New Roman"/>
        </w:rPr>
        <w:t xml:space="preserve"> </w:t>
      </w:r>
      <w:r w:rsidR="006B4A1C" w:rsidRPr="00F057E4">
        <w:rPr>
          <w:rFonts w:ascii="Times New Roman" w:hAnsi="Times New Roman" w:cs="Times New Roman"/>
        </w:rPr>
        <w:t>35.</w:t>
      </w:r>
      <w:r w:rsidR="00BF4B48" w:rsidRPr="00F057E4">
        <w:rPr>
          <w:rFonts w:ascii="Times New Roman" w:hAnsi="Times New Roman" w:cs="Times New Roman"/>
        </w:rPr>
        <w:t xml:space="preserve"> Zakona o lokalnoj i područnoj (regionalnoj) samoupravi („</w:t>
      </w:r>
      <w:r w:rsidRPr="00F057E4">
        <w:rPr>
          <w:rFonts w:ascii="Times New Roman" w:hAnsi="Times New Roman" w:cs="Times New Roman"/>
        </w:rPr>
        <w:t xml:space="preserve"> Narodne novine</w:t>
      </w:r>
      <w:r w:rsidR="00CF38CB" w:rsidRPr="00F057E4">
        <w:rPr>
          <w:rFonts w:ascii="Times New Roman" w:hAnsi="Times New Roman" w:cs="Times New Roman"/>
        </w:rPr>
        <w:t>“</w:t>
      </w:r>
      <w:r w:rsidRPr="00F057E4">
        <w:rPr>
          <w:rFonts w:ascii="Times New Roman" w:hAnsi="Times New Roman" w:cs="Times New Roman"/>
        </w:rPr>
        <w:t xml:space="preserve"> br. </w:t>
      </w:r>
      <w:r w:rsidR="006B4A1C" w:rsidRPr="00F057E4">
        <w:rPr>
          <w:rFonts w:ascii="Times New Roman" w:hAnsi="Times New Roman" w:cs="Times New Roman"/>
        </w:rPr>
        <w:t>33/01, 60/01, 129/05, 109/07, 125/08, 36/09, 150/11,144/12, 19/13 – pročišćeni tekst, 137/15, 123/17 i 98/19)</w:t>
      </w:r>
      <w:r w:rsidR="00125914" w:rsidRPr="00F057E4">
        <w:rPr>
          <w:rFonts w:ascii="Times New Roman" w:hAnsi="Times New Roman" w:cs="Times New Roman"/>
        </w:rPr>
        <w:t>,</w:t>
      </w:r>
      <w:r w:rsidR="00CD108B" w:rsidRPr="00F057E4">
        <w:rPr>
          <w:rFonts w:ascii="Times New Roman" w:hAnsi="Times New Roman" w:cs="Times New Roman"/>
        </w:rPr>
        <w:t xml:space="preserve"> </w:t>
      </w:r>
      <w:r w:rsidR="002E783E" w:rsidRPr="00F057E4">
        <w:rPr>
          <w:rFonts w:ascii="Times New Roman" w:hAnsi="Times New Roman" w:cs="Times New Roman"/>
        </w:rPr>
        <w:t>član</w:t>
      </w:r>
      <w:r w:rsidR="00390A4A" w:rsidRPr="00F057E4">
        <w:rPr>
          <w:rFonts w:ascii="Times New Roman" w:hAnsi="Times New Roman" w:cs="Times New Roman"/>
        </w:rPr>
        <w:t>a</w:t>
      </w:r>
      <w:r w:rsidR="002E783E" w:rsidRPr="00F057E4">
        <w:rPr>
          <w:rFonts w:ascii="Times New Roman" w:hAnsi="Times New Roman" w:cs="Times New Roman"/>
        </w:rPr>
        <w:t>ka</w:t>
      </w:r>
      <w:r w:rsidR="00A6353E" w:rsidRPr="00F057E4">
        <w:rPr>
          <w:rFonts w:ascii="Times New Roman" w:hAnsi="Times New Roman" w:cs="Times New Roman"/>
        </w:rPr>
        <w:t xml:space="preserve"> 34.</w:t>
      </w:r>
      <w:r w:rsidR="00390A4A" w:rsidRPr="00F057E4">
        <w:rPr>
          <w:rFonts w:ascii="Times New Roman" w:hAnsi="Times New Roman" w:cs="Times New Roman"/>
        </w:rPr>
        <w:t xml:space="preserve"> i 97.</w:t>
      </w:r>
      <w:r w:rsidR="00A6353E" w:rsidRPr="00F057E4">
        <w:rPr>
          <w:rFonts w:ascii="Times New Roman" w:hAnsi="Times New Roman" w:cs="Times New Roman"/>
        </w:rPr>
        <w:t xml:space="preserve"> Statuta Grada Karlovca </w:t>
      </w:r>
      <w:bookmarkStart w:id="0" w:name="_Hlk44679947"/>
      <w:r w:rsidR="00A6353E" w:rsidRPr="00F057E4">
        <w:rPr>
          <w:rFonts w:ascii="Times New Roman" w:hAnsi="Times New Roman" w:cs="Times New Roman"/>
        </w:rPr>
        <w:t>(</w:t>
      </w:r>
      <w:r w:rsidR="0037105F" w:rsidRPr="00F057E4">
        <w:rPr>
          <w:rFonts w:ascii="Times New Roman" w:hAnsi="Times New Roman" w:cs="Times New Roman"/>
        </w:rPr>
        <w:t>„</w:t>
      </w:r>
      <w:r w:rsidR="00A6353E" w:rsidRPr="00F057E4">
        <w:rPr>
          <w:rFonts w:ascii="Times New Roman" w:hAnsi="Times New Roman" w:cs="Times New Roman"/>
        </w:rPr>
        <w:t>Glasnik Grada Karlovca</w:t>
      </w:r>
      <w:r w:rsidR="0037105F" w:rsidRPr="00F057E4">
        <w:rPr>
          <w:rFonts w:ascii="Times New Roman" w:hAnsi="Times New Roman" w:cs="Times New Roman"/>
        </w:rPr>
        <w:t>“</w:t>
      </w:r>
      <w:r w:rsidR="00A6353E" w:rsidRPr="00F057E4">
        <w:rPr>
          <w:rFonts w:ascii="Times New Roman" w:hAnsi="Times New Roman" w:cs="Times New Roman"/>
        </w:rPr>
        <w:t xml:space="preserve"> </w:t>
      </w:r>
      <w:r w:rsidR="00C23421" w:rsidRPr="00F057E4">
        <w:rPr>
          <w:rFonts w:ascii="Times New Roman" w:hAnsi="Times New Roman" w:cs="Times New Roman"/>
        </w:rPr>
        <w:t>br.</w:t>
      </w:r>
      <w:r w:rsidR="00FA040C" w:rsidRPr="00F057E4">
        <w:rPr>
          <w:rFonts w:ascii="Times New Roman" w:hAnsi="Times New Roman" w:cs="Times New Roman"/>
        </w:rPr>
        <w:t xml:space="preserve"> </w:t>
      </w:r>
      <w:bookmarkEnd w:id="0"/>
      <w:r w:rsidR="00FA040C" w:rsidRPr="00F057E4">
        <w:rPr>
          <w:rFonts w:ascii="Times New Roman" w:hAnsi="Times New Roman" w:cs="Times New Roman"/>
        </w:rPr>
        <w:t>7/09, 8/09, 3/13, 6/13,</w:t>
      </w:r>
      <w:r w:rsidR="00C23421" w:rsidRPr="00F057E4">
        <w:rPr>
          <w:rFonts w:ascii="Times New Roman" w:hAnsi="Times New Roman" w:cs="Times New Roman"/>
        </w:rPr>
        <w:t xml:space="preserve"> 1/15 – p</w:t>
      </w:r>
      <w:r w:rsidR="00B6679B" w:rsidRPr="00F057E4">
        <w:rPr>
          <w:rFonts w:ascii="Times New Roman" w:hAnsi="Times New Roman" w:cs="Times New Roman"/>
        </w:rPr>
        <w:t>ročišće</w:t>
      </w:r>
      <w:r w:rsidR="00C23421" w:rsidRPr="00F057E4">
        <w:rPr>
          <w:rFonts w:ascii="Times New Roman" w:hAnsi="Times New Roman" w:cs="Times New Roman"/>
        </w:rPr>
        <w:t>ni tekst, 3/18</w:t>
      </w:r>
      <w:r w:rsidR="0025181E" w:rsidRPr="00F057E4">
        <w:rPr>
          <w:rFonts w:ascii="Times New Roman" w:hAnsi="Times New Roman" w:cs="Times New Roman"/>
        </w:rPr>
        <w:t>,</w:t>
      </w:r>
      <w:r w:rsidR="00C23421" w:rsidRPr="00F057E4">
        <w:rPr>
          <w:rFonts w:ascii="Times New Roman" w:hAnsi="Times New Roman" w:cs="Times New Roman"/>
        </w:rPr>
        <w:t xml:space="preserve"> 13/18</w:t>
      </w:r>
      <w:r w:rsidR="0025181E" w:rsidRPr="00F057E4">
        <w:rPr>
          <w:rFonts w:ascii="Times New Roman" w:hAnsi="Times New Roman" w:cs="Times New Roman"/>
        </w:rPr>
        <w:t xml:space="preserve"> i 6/20</w:t>
      </w:r>
      <w:r w:rsidR="00C23421" w:rsidRPr="00F057E4">
        <w:rPr>
          <w:rFonts w:ascii="Times New Roman" w:hAnsi="Times New Roman" w:cs="Times New Roman"/>
        </w:rPr>
        <w:t>)</w:t>
      </w:r>
      <w:r w:rsidR="00125914" w:rsidRPr="00F057E4">
        <w:rPr>
          <w:rFonts w:ascii="Times New Roman" w:hAnsi="Times New Roman" w:cs="Times New Roman"/>
        </w:rPr>
        <w:t xml:space="preserve"> i članka</w:t>
      </w:r>
      <w:r w:rsidR="00AB1BBA" w:rsidRPr="00F057E4">
        <w:rPr>
          <w:rFonts w:ascii="Times New Roman" w:hAnsi="Times New Roman" w:cs="Times New Roman"/>
        </w:rPr>
        <w:t xml:space="preserve"> 60. </w:t>
      </w:r>
      <w:r w:rsidR="00292D4F" w:rsidRPr="00F057E4">
        <w:rPr>
          <w:rFonts w:ascii="Times New Roman" w:hAnsi="Times New Roman" w:cs="Times New Roman"/>
        </w:rPr>
        <w:t xml:space="preserve">stavka 11. </w:t>
      </w:r>
      <w:r w:rsidR="00AB1BBA" w:rsidRPr="00F057E4">
        <w:rPr>
          <w:rFonts w:ascii="Times New Roman" w:hAnsi="Times New Roman" w:cs="Times New Roman"/>
        </w:rPr>
        <w:t xml:space="preserve">Generalnog urbanističkog plana Grada Karlovca </w:t>
      </w:r>
      <w:r w:rsidR="00292D4F" w:rsidRPr="00F057E4">
        <w:rPr>
          <w:rFonts w:ascii="Times New Roman" w:hAnsi="Times New Roman" w:cs="Times New Roman"/>
        </w:rPr>
        <w:t xml:space="preserve">(„Glasnik Grada Karlovca“ br. 14/7, 6/11, 8/14, 13/19 i 15/19 – pročišćeni tekst), </w:t>
      </w:r>
      <w:r w:rsidR="00C23421" w:rsidRPr="00F057E4">
        <w:rPr>
          <w:rFonts w:ascii="Times New Roman" w:hAnsi="Times New Roman" w:cs="Times New Roman"/>
        </w:rPr>
        <w:t>Gradsko vijeće Grada Karlovca na _</w:t>
      </w:r>
      <w:r w:rsidR="00777F42" w:rsidRPr="00F057E4">
        <w:rPr>
          <w:rFonts w:ascii="Times New Roman" w:hAnsi="Times New Roman" w:cs="Times New Roman"/>
        </w:rPr>
        <w:t>__</w:t>
      </w:r>
      <w:r w:rsidR="00C23421" w:rsidRPr="00F057E4">
        <w:rPr>
          <w:rFonts w:ascii="Times New Roman" w:hAnsi="Times New Roman" w:cs="Times New Roman"/>
        </w:rPr>
        <w:t xml:space="preserve">_ sjednici održanoj dana </w:t>
      </w:r>
      <w:r w:rsidR="00A6353E" w:rsidRPr="00F057E4">
        <w:rPr>
          <w:rFonts w:ascii="Times New Roman" w:hAnsi="Times New Roman" w:cs="Times New Roman"/>
        </w:rPr>
        <w:t>_______</w:t>
      </w:r>
      <w:r w:rsidR="00546AFA" w:rsidRPr="00F057E4">
        <w:rPr>
          <w:rFonts w:ascii="Times New Roman" w:hAnsi="Times New Roman" w:cs="Times New Roman"/>
        </w:rPr>
        <w:t xml:space="preserve"> 2020</w:t>
      </w:r>
      <w:r w:rsidR="00C23421" w:rsidRPr="00F057E4">
        <w:rPr>
          <w:rFonts w:ascii="Times New Roman" w:hAnsi="Times New Roman" w:cs="Times New Roman"/>
        </w:rPr>
        <w:t>. godine donijelo je</w:t>
      </w:r>
    </w:p>
    <w:p w14:paraId="4447F10A" w14:textId="77777777" w:rsidR="00F057E4" w:rsidRPr="00F057E4" w:rsidRDefault="00F057E4" w:rsidP="0084030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A8B1BA7" w14:textId="77777777" w:rsidR="006C17D7" w:rsidRPr="00F057E4" w:rsidRDefault="006C17D7" w:rsidP="0084030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C6E7746" w14:textId="0301507C" w:rsidR="00E920F6" w:rsidRDefault="00C23421" w:rsidP="00840309">
      <w:pPr>
        <w:pStyle w:val="NoSpacing"/>
        <w:jc w:val="center"/>
        <w:rPr>
          <w:rFonts w:ascii="Times New Roman" w:hAnsi="Times New Roman" w:cs="Times New Roman"/>
          <w:bCs/>
        </w:rPr>
      </w:pPr>
      <w:r w:rsidRPr="00F057E4">
        <w:rPr>
          <w:rFonts w:ascii="Times New Roman" w:hAnsi="Times New Roman" w:cs="Times New Roman"/>
          <w:bCs/>
        </w:rPr>
        <w:t>ODLUKU</w:t>
      </w:r>
      <w:r w:rsidR="00C84491" w:rsidRPr="00F057E4">
        <w:rPr>
          <w:rFonts w:ascii="Times New Roman" w:hAnsi="Times New Roman" w:cs="Times New Roman"/>
          <w:bCs/>
        </w:rPr>
        <w:t xml:space="preserve"> </w:t>
      </w:r>
    </w:p>
    <w:p w14:paraId="16795537" w14:textId="4E3D14D2" w:rsidR="00F057E4" w:rsidRDefault="00F21BED" w:rsidP="00840309">
      <w:pPr>
        <w:pStyle w:val="NoSpacing"/>
        <w:jc w:val="center"/>
        <w:rPr>
          <w:rFonts w:ascii="Times New Roman" w:hAnsi="Times New Roman" w:cs="Times New Roman"/>
          <w:bCs/>
        </w:rPr>
      </w:pPr>
      <w:r w:rsidRPr="00F21BED">
        <w:rPr>
          <w:rFonts w:ascii="Times New Roman" w:hAnsi="Times New Roman" w:cs="Times New Roman"/>
          <w:bCs/>
        </w:rPr>
        <w:t>O NAKNADI ZA NEDOSTAJUĆA PARKIRALIŠNO-GARAŽNA MJESTA</w:t>
      </w:r>
    </w:p>
    <w:p w14:paraId="083F4AB1" w14:textId="77777777" w:rsidR="0095296B" w:rsidRPr="00F057E4" w:rsidRDefault="0095296B" w:rsidP="00840309">
      <w:pPr>
        <w:pStyle w:val="NoSpacing"/>
        <w:jc w:val="center"/>
        <w:rPr>
          <w:rFonts w:ascii="Times New Roman" w:hAnsi="Times New Roman" w:cs="Times New Roman"/>
          <w:bCs/>
        </w:rPr>
      </w:pPr>
    </w:p>
    <w:p w14:paraId="5EA14C9D" w14:textId="0BD6E63E" w:rsidR="00E33EB7" w:rsidRPr="00F057E4" w:rsidRDefault="00E33EB7" w:rsidP="00840309">
      <w:pPr>
        <w:pStyle w:val="NoSpacing"/>
        <w:jc w:val="center"/>
        <w:rPr>
          <w:rFonts w:ascii="Times New Roman" w:hAnsi="Times New Roman" w:cs="Times New Roman"/>
          <w:bCs/>
        </w:rPr>
      </w:pPr>
      <w:r w:rsidRPr="00F057E4">
        <w:rPr>
          <w:rFonts w:ascii="Times New Roman" w:hAnsi="Times New Roman" w:cs="Times New Roman"/>
          <w:bCs/>
        </w:rPr>
        <w:t>Članak 1.</w:t>
      </w:r>
    </w:p>
    <w:p w14:paraId="046C9735" w14:textId="552A2612" w:rsidR="00CA4B97" w:rsidRPr="00F057E4" w:rsidRDefault="00CA4B97" w:rsidP="00CA4B97">
      <w:pPr>
        <w:pStyle w:val="NoSpacing"/>
        <w:jc w:val="both"/>
        <w:rPr>
          <w:rFonts w:ascii="Times New Roman" w:hAnsi="Times New Roman" w:cs="Times New Roman"/>
          <w:bCs/>
        </w:rPr>
      </w:pPr>
      <w:bookmarkStart w:id="1" w:name="_Hlk44924709"/>
      <w:r w:rsidRPr="00F057E4">
        <w:rPr>
          <w:rFonts w:ascii="Times New Roman" w:hAnsi="Times New Roman" w:cs="Times New Roman"/>
          <w:bCs/>
        </w:rPr>
        <w:t>Ako prilikom</w:t>
      </w:r>
      <w:r w:rsidR="006901D9" w:rsidRPr="00F057E4">
        <w:rPr>
          <w:rFonts w:ascii="Times New Roman" w:hAnsi="Times New Roman" w:cs="Times New Roman"/>
          <w:bCs/>
        </w:rPr>
        <w:t xml:space="preserve"> namjeravane</w:t>
      </w:r>
      <w:r w:rsidRPr="00F057E4">
        <w:rPr>
          <w:rFonts w:ascii="Times New Roman" w:hAnsi="Times New Roman" w:cs="Times New Roman"/>
          <w:bCs/>
        </w:rPr>
        <w:t xml:space="preserve"> gradnje, rekonstrukcije ili prenamjene </w:t>
      </w:r>
      <w:r w:rsidR="00F26D63">
        <w:rPr>
          <w:rFonts w:ascii="Times New Roman" w:hAnsi="Times New Roman" w:cs="Times New Roman"/>
          <w:bCs/>
        </w:rPr>
        <w:t>građevin</w:t>
      </w:r>
      <w:r w:rsidRPr="00F057E4">
        <w:rPr>
          <w:rFonts w:ascii="Times New Roman" w:hAnsi="Times New Roman" w:cs="Times New Roman"/>
          <w:bCs/>
        </w:rPr>
        <w:t xml:space="preserve">e iz objektivnih razloga </w:t>
      </w:r>
      <w:r w:rsidR="00DF2EAB" w:rsidRPr="00F057E4">
        <w:rPr>
          <w:rFonts w:ascii="Times New Roman" w:hAnsi="Times New Roman" w:cs="Times New Roman"/>
          <w:bCs/>
        </w:rPr>
        <w:t>nije moguće izgraditi potreb</w:t>
      </w:r>
      <w:r w:rsidRPr="00F057E4">
        <w:rPr>
          <w:rFonts w:ascii="Times New Roman" w:hAnsi="Times New Roman" w:cs="Times New Roman"/>
          <w:bCs/>
        </w:rPr>
        <w:t>an</w:t>
      </w:r>
      <w:r w:rsidR="00DF2EAB" w:rsidRPr="00F057E4">
        <w:rPr>
          <w:rFonts w:ascii="Times New Roman" w:hAnsi="Times New Roman" w:cs="Times New Roman"/>
          <w:bCs/>
        </w:rPr>
        <w:t xml:space="preserve"> najmanj</w:t>
      </w:r>
      <w:r w:rsidRPr="00F057E4">
        <w:rPr>
          <w:rFonts w:ascii="Times New Roman" w:hAnsi="Times New Roman" w:cs="Times New Roman"/>
          <w:bCs/>
        </w:rPr>
        <w:t>i</w:t>
      </w:r>
      <w:r w:rsidR="00DF2EAB" w:rsidRPr="00F057E4">
        <w:rPr>
          <w:rFonts w:ascii="Times New Roman" w:hAnsi="Times New Roman" w:cs="Times New Roman"/>
          <w:bCs/>
        </w:rPr>
        <w:t xml:space="preserve"> broj </w:t>
      </w:r>
      <w:bookmarkStart w:id="2" w:name="_Hlk44927098"/>
      <w:r w:rsidR="00DF2EAB" w:rsidRPr="00F057E4">
        <w:rPr>
          <w:rFonts w:ascii="Times New Roman" w:hAnsi="Times New Roman" w:cs="Times New Roman"/>
          <w:bCs/>
        </w:rPr>
        <w:t xml:space="preserve">parkirališno-garažnih mjesta </w:t>
      </w:r>
      <w:bookmarkEnd w:id="2"/>
      <w:r w:rsidR="00DF2EAB" w:rsidRPr="00F057E4">
        <w:rPr>
          <w:rFonts w:ascii="Times New Roman" w:hAnsi="Times New Roman" w:cs="Times New Roman"/>
          <w:bCs/>
        </w:rPr>
        <w:t>na vlastitoj ili drugoj građevinskoj čestici</w:t>
      </w:r>
      <w:r w:rsidRPr="00F057E4">
        <w:rPr>
          <w:rFonts w:ascii="Times New Roman" w:hAnsi="Times New Roman" w:cs="Times New Roman"/>
          <w:bCs/>
        </w:rPr>
        <w:t xml:space="preserve"> sukladno </w:t>
      </w:r>
      <w:r w:rsidR="00F26D63">
        <w:rPr>
          <w:rFonts w:ascii="Times New Roman" w:hAnsi="Times New Roman" w:cs="Times New Roman"/>
          <w:bCs/>
        </w:rPr>
        <w:t>kriterijima za određivanje broja parkirališnih i garažnih mjesta propisani</w:t>
      </w:r>
      <w:r w:rsidR="00D02747">
        <w:rPr>
          <w:rFonts w:ascii="Times New Roman" w:hAnsi="Times New Roman" w:cs="Times New Roman"/>
          <w:bCs/>
        </w:rPr>
        <w:t>ma</w:t>
      </w:r>
      <w:r w:rsidR="00F26D63">
        <w:rPr>
          <w:rFonts w:ascii="Times New Roman" w:hAnsi="Times New Roman" w:cs="Times New Roman"/>
          <w:bCs/>
        </w:rPr>
        <w:t xml:space="preserve"> </w:t>
      </w:r>
      <w:r w:rsidRPr="00F057E4">
        <w:rPr>
          <w:rFonts w:ascii="Times New Roman" w:hAnsi="Times New Roman" w:cs="Times New Roman"/>
        </w:rPr>
        <w:t>Generaln</w:t>
      </w:r>
      <w:r w:rsidR="00F26D63">
        <w:rPr>
          <w:rFonts w:ascii="Times New Roman" w:hAnsi="Times New Roman" w:cs="Times New Roman"/>
        </w:rPr>
        <w:t>im</w:t>
      </w:r>
      <w:r w:rsidRPr="00F057E4">
        <w:rPr>
          <w:rFonts w:ascii="Times New Roman" w:hAnsi="Times New Roman" w:cs="Times New Roman"/>
        </w:rPr>
        <w:t xml:space="preserve"> urbanističk</w:t>
      </w:r>
      <w:r w:rsidR="00F26D63">
        <w:rPr>
          <w:rFonts w:ascii="Times New Roman" w:hAnsi="Times New Roman" w:cs="Times New Roman"/>
        </w:rPr>
        <w:t>im</w:t>
      </w:r>
      <w:r w:rsidRPr="00F057E4">
        <w:rPr>
          <w:rFonts w:ascii="Times New Roman" w:hAnsi="Times New Roman" w:cs="Times New Roman"/>
        </w:rPr>
        <w:t xml:space="preserve"> plan</w:t>
      </w:r>
      <w:r w:rsidR="00F26D63">
        <w:rPr>
          <w:rFonts w:ascii="Times New Roman" w:hAnsi="Times New Roman" w:cs="Times New Roman"/>
        </w:rPr>
        <w:t>om</w:t>
      </w:r>
      <w:r w:rsidRPr="00F057E4">
        <w:rPr>
          <w:rFonts w:ascii="Times New Roman" w:hAnsi="Times New Roman" w:cs="Times New Roman"/>
        </w:rPr>
        <w:t xml:space="preserve"> Grada Karlovca, investitoru se može odobriti da umjesto izgradnje plati naknadu za </w:t>
      </w:r>
      <w:bookmarkStart w:id="3" w:name="_Hlk44927165"/>
      <w:r w:rsidRPr="00F057E4">
        <w:rPr>
          <w:rFonts w:ascii="Times New Roman" w:hAnsi="Times New Roman" w:cs="Times New Roman"/>
        </w:rPr>
        <w:t xml:space="preserve">nedostajući broj </w:t>
      </w:r>
      <w:r w:rsidRPr="00F057E4">
        <w:rPr>
          <w:rFonts w:ascii="Times New Roman" w:hAnsi="Times New Roman" w:cs="Times New Roman"/>
          <w:bCs/>
        </w:rPr>
        <w:t>parkirališno-garažnih mjesta</w:t>
      </w:r>
      <w:bookmarkEnd w:id="3"/>
      <w:r w:rsidR="006901D9" w:rsidRPr="00F057E4">
        <w:rPr>
          <w:rFonts w:ascii="Times New Roman" w:hAnsi="Times New Roman" w:cs="Times New Roman"/>
          <w:bCs/>
        </w:rPr>
        <w:t>.</w:t>
      </w:r>
    </w:p>
    <w:p w14:paraId="21106D58" w14:textId="0E3F95D9" w:rsidR="00C4565C" w:rsidRPr="00F057E4" w:rsidRDefault="00C4565C" w:rsidP="00CA4B97">
      <w:pPr>
        <w:pStyle w:val="NoSpacing"/>
        <w:jc w:val="both"/>
        <w:rPr>
          <w:rFonts w:ascii="Times New Roman" w:hAnsi="Times New Roman" w:cs="Times New Roman"/>
          <w:bCs/>
        </w:rPr>
      </w:pPr>
    </w:p>
    <w:p w14:paraId="3864673F" w14:textId="7FED0175" w:rsidR="00C4565C" w:rsidRPr="00F057E4" w:rsidRDefault="00C4565C" w:rsidP="00F94311">
      <w:pPr>
        <w:pStyle w:val="NoSpacing"/>
        <w:jc w:val="center"/>
        <w:rPr>
          <w:rFonts w:ascii="Times New Roman" w:hAnsi="Times New Roman" w:cs="Times New Roman"/>
          <w:bCs/>
        </w:rPr>
      </w:pPr>
      <w:r w:rsidRPr="00F057E4">
        <w:rPr>
          <w:rFonts w:ascii="Times New Roman" w:hAnsi="Times New Roman" w:cs="Times New Roman"/>
          <w:bCs/>
        </w:rPr>
        <w:t>Članak 2.</w:t>
      </w:r>
    </w:p>
    <w:p w14:paraId="425DD080" w14:textId="0BDB1B20" w:rsidR="00C4565C" w:rsidRPr="00F057E4" w:rsidRDefault="00C4565C" w:rsidP="00CA4B97">
      <w:pPr>
        <w:pStyle w:val="NoSpacing"/>
        <w:jc w:val="both"/>
        <w:rPr>
          <w:rFonts w:ascii="Times New Roman" w:hAnsi="Times New Roman" w:cs="Times New Roman"/>
          <w:bCs/>
        </w:rPr>
      </w:pPr>
      <w:r w:rsidRPr="00F057E4">
        <w:rPr>
          <w:rFonts w:ascii="Times New Roman" w:hAnsi="Times New Roman" w:cs="Times New Roman"/>
          <w:bCs/>
        </w:rPr>
        <w:t xml:space="preserve">Naknada iz članka 1. ove Odluke iznosi </w:t>
      </w:r>
      <w:r w:rsidR="00B92C10">
        <w:rPr>
          <w:rFonts w:ascii="Times New Roman" w:hAnsi="Times New Roman" w:cs="Times New Roman"/>
          <w:bCs/>
        </w:rPr>
        <w:t>17.500,00</w:t>
      </w:r>
      <w:r w:rsidRPr="00F057E4">
        <w:rPr>
          <w:rFonts w:ascii="Times New Roman" w:hAnsi="Times New Roman" w:cs="Times New Roman"/>
          <w:bCs/>
        </w:rPr>
        <w:t xml:space="preserve"> kuna po jednom parkirališno-garažnom mjestu.</w:t>
      </w:r>
    </w:p>
    <w:p w14:paraId="6F8190E7" w14:textId="58A0E846" w:rsidR="00C4565C" w:rsidRPr="00F057E4" w:rsidRDefault="00C4565C" w:rsidP="00CA4B97">
      <w:pPr>
        <w:pStyle w:val="NoSpacing"/>
        <w:jc w:val="both"/>
        <w:rPr>
          <w:rFonts w:ascii="Times New Roman" w:hAnsi="Times New Roman" w:cs="Times New Roman"/>
          <w:bCs/>
        </w:rPr>
      </w:pPr>
    </w:p>
    <w:p w14:paraId="2FFBB719" w14:textId="37567062" w:rsidR="00C4565C" w:rsidRPr="00F057E4" w:rsidRDefault="00C4565C" w:rsidP="00F94311">
      <w:pPr>
        <w:pStyle w:val="NoSpacing"/>
        <w:jc w:val="center"/>
        <w:rPr>
          <w:rFonts w:ascii="Times New Roman" w:hAnsi="Times New Roman" w:cs="Times New Roman"/>
          <w:bCs/>
        </w:rPr>
      </w:pPr>
      <w:r w:rsidRPr="00F057E4">
        <w:rPr>
          <w:rFonts w:ascii="Times New Roman" w:hAnsi="Times New Roman" w:cs="Times New Roman"/>
          <w:bCs/>
        </w:rPr>
        <w:t>Članak 3.</w:t>
      </w:r>
    </w:p>
    <w:p w14:paraId="130AF887" w14:textId="1FA51919" w:rsidR="000D69D4" w:rsidRDefault="00026D03" w:rsidP="00CA4B97">
      <w:pPr>
        <w:pStyle w:val="NoSpacing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 zahtjevu investitora za </w:t>
      </w:r>
      <w:r w:rsidR="00C4565C" w:rsidRPr="00F057E4">
        <w:rPr>
          <w:rFonts w:ascii="Times New Roman" w:hAnsi="Times New Roman" w:cs="Times New Roman"/>
          <w:bCs/>
        </w:rPr>
        <w:t>plaćanj</w:t>
      </w:r>
      <w:r>
        <w:rPr>
          <w:rFonts w:ascii="Times New Roman" w:hAnsi="Times New Roman" w:cs="Times New Roman"/>
          <w:bCs/>
        </w:rPr>
        <w:t>e</w:t>
      </w:r>
      <w:r w:rsidR="00C4565C" w:rsidRPr="00F057E4">
        <w:rPr>
          <w:rFonts w:ascii="Times New Roman" w:hAnsi="Times New Roman" w:cs="Times New Roman"/>
          <w:bCs/>
        </w:rPr>
        <w:t xml:space="preserve"> </w:t>
      </w:r>
      <w:bookmarkStart w:id="4" w:name="_Hlk44927295"/>
      <w:r w:rsidR="00C4565C" w:rsidRPr="00F057E4">
        <w:rPr>
          <w:rFonts w:ascii="Times New Roman" w:hAnsi="Times New Roman" w:cs="Times New Roman"/>
          <w:bCs/>
        </w:rPr>
        <w:t xml:space="preserve">naknade za </w:t>
      </w:r>
      <w:r w:rsidR="00C4565C" w:rsidRPr="00F057E4">
        <w:rPr>
          <w:rFonts w:ascii="Times New Roman" w:hAnsi="Times New Roman" w:cs="Times New Roman"/>
        </w:rPr>
        <w:t xml:space="preserve">nedostajući broj </w:t>
      </w:r>
      <w:r w:rsidR="00C4565C" w:rsidRPr="00F057E4">
        <w:rPr>
          <w:rFonts w:ascii="Times New Roman" w:hAnsi="Times New Roman" w:cs="Times New Roman"/>
          <w:bCs/>
        </w:rPr>
        <w:t>parkirališno-garažnih mjesta</w:t>
      </w:r>
      <w:r>
        <w:rPr>
          <w:rFonts w:ascii="Times New Roman" w:hAnsi="Times New Roman" w:cs="Times New Roman"/>
          <w:bCs/>
        </w:rPr>
        <w:t xml:space="preserve"> odlučuje</w:t>
      </w:r>
      <w:bookmarkEnd w:id="4"/>
      <w:r>
        <w:rPr>
          <w:rFonts w:ascii="Times New Roman" w:hAnsi="Times New Roman" w:cs="Times New Roman"/>
          <w:bCs/>
        </w:rPr>
        <w:t xml:space="preserve"> </w:t>
      </w:r>
      <w:r w:rsidR="000D69D4">
        <w:rPr>
          <w:rFonts w:ascii="Times New Roman" w:hAnsi="Times New Roman" w:cs="Times New Roman"/>
          <w:bCs/>
        </w:rPr>
        <w:t>nadležni upravni odjel Grada Karlovca u postupku utvrđivanja posebnih uvjeta iz područja prometa</w:t>
      </w:r>
      <w:r w:rsidR="001A54E7">
        <w:rPr>
          <w:rFonts w:ascii="Times New Roman" w:hAnsi="Times New Roman" w:cs="Times New Roman"/>
          <w:bCs/>
        </w:rPr>
        <w:t xml:space="preserve"> za provedbu traženog zahvata u prostoru.</w:t>
      </w:r>
    </w:p>
    <w:p w14:paraId="1BC08FCD" w14:textId="77777777" w:rsidR="001A54E7" w:rsidRDefault="001A54E7" w:rsidP="00CA4B97">
      <w:pPr>
        <w:pStyle w:val="NoSpacing"/>
        <w:jc w:val="both"/>
        <w:rPr>
          <w:rFonts w:ascii="Times New Roman" w:hAnsi="Times New Roman" w:cs="Times New Roman"/>
          <w:bCs/>
        </w:rPr>
      </w:pPr>
    </w:p>
    <w:p w14:paraId="385147B5" w14:textId="7949CE1F" w:rsidR="0097564C" w:rsidRPr="00F057E4" w:rsidRDefault="0097564C" w:rsidP="00F94311">
      <w:pPr>
        <w:pStyle w:val="NoSpacing"/>
        <w:jc w:val="center"/>
        <w:rPr>
          <w:rFonts w:ascii="Times New Roman" w:hAnsi="Times New Roman" w:cs="Times New Roman"/>
          <w:bCs/>
        </w:rPr>
      </w:pPr>
      <w:r w:rsidRPr="00F057E4">
        <w:rPr>
          <w:rFonts w:ascii="Times New Roman" w:hAnsi="Times New Roman" w:cs="Times New Roman"/>
          <w:bCs/>
        </w:rPr>
        <w:t>Članak 4.</w:t>
      </w:r>
    </w:p>
    <w:p w14:paraId="1F757300" w14:textId="2D1AF7B0" w:rsidR="0097564C" w:rsidRPr="00F057E4" w:rsidRDefault="0097564C" w:rsidP="00CA4B97">
      <w:pPr>
        <w:pStyle w:val="NoSpacing"/>
        <w:jc w:val="both"/>
        <w:rPr>
          <w:rFonts w:ascii="Times New Roman" w:hAnsi="Times New Roman" w:cs="Times New Roman"/>
          <w:bCs/>
        </w:rPr>
      </w:pPr>
      <w:r w:rsidRPr="00F057E4">
        <w:rPr>
          <w:rFonts w:ascii="Times New Roman" w:hAnsi="Times New Roman" w:cs="Times New Roman"/>
          <w:bCs/>
        </w:rPr>
        <w:t xml:space="preserve">Naknadu za </w:t>
      </w:r>
      <w:r w:rsidRPr="00F057E4">
        <w:rPr>
          <w:rFonts w:ascii="Times New Roman" w:hAnsi="Times New Roman" w:cs="Times New Roman"/>
        </w:rPr>
        <w:t xml:space="preserve">nedostajući broj </w:t>
      </w:r>
      <w:r w:rsidRPr="00F057E4">
        <w:rPr>
          <w:rFonts w:ascii="Times New Roman" w:hAnsi="Times New Roman" w:cs="Times New Roman"/>
          <w:bCs/>
        </w:rPr>
        <w:t>parkirališno-garažnih mjesta investitor je dužan platiti prije izdavanja građevinske dozvole</w:t>
      </w:r>
      <w:r w:rsidR="001827AD">
        <w:rPr>
          <w:rFonts w:ascii="Times New Roman" w:hAnsi="Times New Roman" w:cs="Times New Roman"/>
          <w:bCs/>
        </w:rPr>
        <w:t xml:space="preserve"> ili drugog akta za građenje.</w:t>
      </w:r>
    </w:p>
    <w:p w14:paraId="32077ED4" w14:textId="64995E09" w:rsidR="00AA704F" w:rsidRPr="00F057E4" w:rsidRDefault="00AA704F" w:rsidP="00CA4B97">
      <w:pPr>
        <w:pStyle w:val="NoSpacing"/>
        <w:jc w:val="both"/>
        <w:rPr>
          <w:rFonts w:ascii="Times New Roman" w:hAnsi="Times New Roman" w:cs="Times New Roman"/>
          <w:bCs/>
        </w:rPr>
      </w:pPr>
    </w:p>
    <w:p w14:paraId="6AB962FF" w14:textId="5E22D809" w:rsidR="00AA704F" w:rsidRPr="00F057E4" w:rsidRDefault="00AA704F" w:rsidP="00AA704F">
      <w:pPr>
        <w:pStyle w:val="NoSpacing"/>
        <w:jc w:val="center"/>
        <w:rPr>
          <w:rFonts w:ascii="Times New Roman" w:hAnsi="Times New Roman" w:cs="Times New Roman"/>
          <w:bCs/>
        </w:rPr>
      </w:pPr>
      <w:r w:rsidRPr="00F057E4">
        <w:rPr>
          <w:rFonts w:ascii="Times New Roman" w:hAnsi="Times New Roman" w:cs="Times New Roman"/>
          <w:bCs/>
        </w:rPr>
        <w:t>Članak 5.</w:t>
      </w:r>
    </w:p>
    <w:p w14:paraId="79C6ADBA" w14:textId="53D31F17" w:rsidR="00AA704F" w:rsidRPr="00F057E4" w:rsidRDefault="00AA704F" w:rsidP="00CA4B97">
      <w:pPr>
        <w:pStyle w:val="NoSpacing"/>
        <w:jc w:val="both"/>
        <w:rPr>
          <w:rFonts w:ascii="Times New Roman" w:hAnsi="Times New Roman" w:cs="Times New Roman"/>
          <w:bCs/>
        </w:rPr>
      </w:pPr>
      <w:r w:rsidRPr="00F057E4">
        <w:rPr>
          <w:rFonts w:ascii="Times New Roman" w:hAnsi="Times New Roman" w:cs="Times New Roman"/>
          <w:bCs/>
        </w:rPr>
        <w:t>Stupanjem na snagu ove Odluke prestaje važiti zaključak Gradskog poglavarstva Grada Karlovca KLASA: 022-05/97-01/08, URBROJ: 2133/01-01-07-97-14 od 2.10.1997. godine.</w:t>
      </w:r>
    </w:p>
    <w:p w14:paraId="15F796B6" w14:textId="74A30DBA" w:rsidR="0097564C" w:rsidRPr="00F057E4" w:rsidRDefault="0097564C" w:rsidP="00CA4B97">
      <w:pPr>
        <w:pStyle w:val="NoSpacing"/>
        <w:jc w:val="both"/>
        <w:rPr>
          <w:rFonts w:ascii="Times New Roman" w:hAnsi="Times New Roman" w:cs="Times New Roman"/>
          <w:bCs/>
        </w:rPr>
      </w:pPr>
    </w:p>
    <w:p w14:paraId="5F0342E0" w14:textId="0E73B590" w:rsidR="0097564C" w:rsidRPr="00F057E4" w:rsidRDefault="0097564C" w:rsidP="00F94311">
      <w:pPr>
        <w:pStyle w:val="NoSpacing"/>
        <w:jc w:val="center"/>
        <w:rPr>
          <w:rFonts w:ascii="Times New Roman" w:hAnsi="Times New Roman" w:cs="Times New Roman"/>
          <w:bCs/>
        </w:rPr>
      </w:pPr>
      <w:r w:rsidRPr="00F057E4">
        <w:rPr>
          <w:rFonts w:ascii="Times New Roman" w:hAnsi="Times New Roman" w:cs="Times New Roman"/>
          <w:bCs/>
        </w:rPr>
        <w:t xml:space="preserve">Članak </w:t>
      </w:r>
      <w:r w:rsidR="00AA704F" w:rsidRPr="00F057E4">
        <w:rPr>
          <w:rFonts w:ascii="Times New Roman" w:hAnsi="Times New Roman" w:cs="Times New Roman"/>
          <w:bCs/>
        </w:rPr>
        <w:t>6</w:t>
      </w:r>
      <w:r w:rsidRPr="00F057E4">
        <w:rPr>
          <w:rFonts w:ascii="Times New Roman" w:hAnsi="Times New Roman" w:cs="Times New Roman"/>
          <w:bCs/>
        </w:rPr>
        <w:t>.</w:t>
      </w:r>
    </w:p>
    <w:p w14:paraId="20098AFD" w14:textId="35EA45B1" w:rsidR="00856BB4" w:rsidRPr="00F057E4" w:rsidRDefault="0097564C" w:rsidP="00AC04F8">
      <w:pPr>
        <w:pStyle w:val="NoSpacing"/>
        <w:jc w:val="both"/>
        <w:rPr>
          <w:rFonts w:ascii="Times New Roman" w:hAnsi="Times New Roman" w:cs="Times New Roman"/>
        </w:rPr>
      </w:pPr>
      <w:r w:rsidRPr="00F057E4">
        <w:rPr>
          <w:rFonts w:ascii="Times New Roman" w:hAnsi="Times New Roman" w:cs="Times New Roman"/>
          <w:bCs/>
        </w:rPr>
        <w:t xml:space="preserve">Ova Odluka stupa na snagu osmog dana od dana objave u </w:t>
      </w:r>
      <w:r w:rsidR="00F94311" w:rsidRPr="00F057E4">
        <w:rPr>
          <w:rFonts w:ascii="Times New Roman" w:hAnsi="Times New Roman" w:cs="Times New Roman"/>
        </w:rPr>
        <w:t>Glasniku Grada Karlovca.</w:t>
      </w:r>
      <w:bookmarkEnd w:id="1"/>
    </w:p>
    <w:p w14:paraId="00841895" w14:textId="77777777" w:rsidR="00635FFC" w:rsidRPr="00F057E4" w:rsidRDefault="00635FFC" w:rsidP="006974A1">
      <w:pPr>
        <w:pStyle w:val="NoSpacing"/>
        <w:jc w:val="both"/>
        <w:rPr>
          <w:rFonts w:ascii="Times New Roman" w:hAnsi="Times New Roman" w:cs="Times New Roman"/>
        </w:rPr>
      </w:pPr>
    </w:p>
    <w:p w14:paraId="7A993D6A" w14:textId="77777777" w:rsidR="00172746" w:rsidRPr="00F057E4" w:rsidRDefault="009516F8" w:rsidP="00840309">
      <w:pPr>
        <w:pStyle w:val="NoSpacing"/>
        <w:ind w:left="4956" w:firstLine="708"/>
        <w:jc w:val="both"/>
        <w:rPr>
          <w:rFonts w:ascii="Times New Roman" w:hAnsi="Times New Roman" w:cs="Times New Roman"/>
        </w:rPr>
      </w:pPr>
      <w:r w:rsidRPr="00F057E4">
        <w:rPr>
          <w:rFonts w:ascii="Times New Roman" w:hAnsi="Times New Roman" w:cs="Times New Roman"/>
        </w:rPr>
        <w:t>Predsjednik</w:t>
      </w:r>
    </w:p>
    <w:p w14:paraId="63D5F9A7" w14:textId="77777777" w:rsidR="005C0C4F" w:rsidRPr="00F057E4" w:rsidRDefault="009516F8" w:rsidP="00840309">
      <w:pPr>
        <w:pStyle w:val="NoSpacing"/>
        <w:ind w:left="4956" w:firstLine="708"/>
        <w:jc w:val="both"/>
        <w:rPr>
          <w:rFonts w:ascii="Times New Roman" w:hAnsi="Times New Roman" w:cs="Times New Roman"/>
        </w:rPr>
      </w:pPr>
      <w:r w:rsidRPr="00F057E4">
        <w:rPr>
          <w:rFonts w:ascii="Times New Roman" w:hAnsi="Times New Roman" w:cs="Times New Roman"/>
        </w:rPr>
        <w:t>Gradskog vijeća Grada Karlovca</w:t>
      </w:r>
    </w:p>
    <w:p w14:paraId="22D76D09" w14:textId="77777777" w:rsidR="00172746" w:rsidRPr="00F057E4" w:rsidRDefault="00172746" w:rsidP="00840309">
      <w:pPr>
        <w:pStyle w:val="NoSpacing"/>
        <w:ind w:left="4956" w:firstLine="708"/>
        <w:jc w:val="both"/>
        <w:rPr>
          <w:rFonts w:ascii="Times New Roman" w:hAnsi="Times New Roman" w:cs="Times New Roman"/>
        </w:rPr>
      </w:pPr>
    </w:p>
    <w:p w14:paraId="3D7EC54A" w14:textId="33CB3F84" w:rsidR="00AF249B" w:rsidRDefault="00962602" w:rsidP="005E7096">
      <w:pPr>
        <w:pStyle w:val="NoSpacing"/>
        <w:ind w:left="4956" w:firstLine="708"/>
        <w:jc w:val="both"/>
        <w:rPr>
          <w:rFonts w:ascii="Times New Roman" w:hAnsi="Times New Roman" w:cs="Times New Roman"/>
        </w:rPr>
      </w:pPr>
      <w:r w:rsidRPr="00F057E4">
        <w:rPr>
          <w:rFonts w:ascii="Times New Roman" w:hAnsi="Times New Roman" w:cs="Times New Roman"/>
        </w:rPr>
        <w:t xml:space="preserve">Matija Furač, </w:t>
      </w:r>
      <w:r w:rsidR="005C0C4F" w:rsidRPr="00F057E4">
        <w:rPr>
          <w:rFonts w:ascii="Times New Roman" w:hAnsi="Times New Roman" w:cs="Times New Roman"/>
        </w:rPr>
        <w:t>struč.spec.oec.</w:t>
      </w:r>
    </w:p>
    <w:p w14:paraId="175067F3" w14:textId="02B08336" w:rsidR="00F057E4" w:rsidRDefault="00F057E4" w:rsidP="005E7096">
      <w:pPr>
        <w:pStyle w:val="NoSpacing"/>
        <w:ind w:left="4956" w:firstLine="708"/>
        <w:jc w:val="both"/>
        <w:rPr>
          <w:rFonts w:ascii="Times New Roman" w:hAnsi="Times New Roman" w:cs="Times New Roman"/>
        </w:rPr>
      </w:pPr>
    </w:p>
    <w:p w14:paraId="48A66F5B" w14:textId="340ACD81" w:rsidR="00F057E4" w:rsidRDefault="00F057E4" w:rsidP="005E7096">
      <w:pPr>
        <w:pStyle w:val="NoSpacing"/>
        <w:ind w:left="4956" w:firstLine="708"/>
        <w:jc w:val="both"/>
        <w:rPr>
          <w:rFonts w:ascii="Times New Roman" w:hAnsi="Times New Roman" w:cs="Times New Roman"/>
        </w:rPr>
      </w:pPr>
    </w:p>
    <w:p w14:paraId="1D7A975F" w14:textId="77777777" w:rsidR="00F057E4" w:rsidRPr="00F057E4" w:rsidRDefault="00F057E4" w:rsidP="005E7096">
      <w:pPr>
        <w:pStyle w:val="NoSpacing"/>
        <w:ind w:left="4956" w:firstLine="708"/>
        <w:jc w:val="both"/>
        <w:rPr>
          <w:rFonts w:ascii="Times New Roman" w:hAnsi="Times New Roman" w:cs="Times New Roman"/>
        </w:rPr>
      </w:pPr>
    </w:p>
    <w:p w14:paraId="238DBFF6" w14:textId="77777777" w:rsidR="00437C12" w:rsidRPr="00F057E4" w:rsidRDefault="00437C12" w:rsidP="00437C12">
      <w:pPr>
        <w:spacing w:after="0" w:line="240" w:lineRule="auto"/>
        <w:rPr>
          <w:rFonts w:ascii="Times New Roman" w:hAnsi="Times New Roman" w:cs="Times New Roman"/>
        </w:rPr>
      </w:pPr>
      <w:r w:rsidRPr="00F057E4">
        <w:rPr>
          <w:rFonts w:ascii="Times New Roman" w:hAnsi="Times New Roman" w:cs="Times New Roman"/>
        </w:rPr>
        <w:t>DOSTAVITI:</w:t>
      </w:r>
    </w:p>
    <w:p w14:paraId="100A011C" w14:textId="77777777" w:rsidR="00437C12" w:rsidRPr="00F057E4" w:rsidRDefault="00437C12" w:rsidP="00437C12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057E4">
        <w:rPr>
          <w:rFonts w:ascii="Times New Roman" w:eastAsia="Times New Roman" w:hAnsi="Times New Roman" w:cs="Times New Roman"/>
        </w:rPr>
        <w:t>Ured gradonačelnika, ovdje</w:t>
      </w:r>
    </w:p>
    <w:p w14:paraId="52B76884" w14:textId="162370F2" w:rsidR="00437C12" w:rsidRPr="00F057E4" w:rsidRDefault="00437C12" w:rsidP="00437C12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057E4">
        <w:rPr>
          <w:rFonts w:ascii="Times New Roman" w:eastAsia="Times New Roman" w:hAnsi="Times New Roman" w:cs="Times New Roman"/>
        </w:rPr>
        <w:t>Upravni odjel za komunalno gospodarstvo, ovdje</w:t>
      </w:r>
    </w:p>
    <w:p w14:paraId="75CAF218" w14:textId="0AD03690" w:rsidR="00437C12" w:rsidRPr="00F057E4" w:rsidRDefault="00437C12" w:rsidP="00437C12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057E4">
        <w:rPr>
          <w:rFonts w:ascii="Times New Roman" w:eastAsia="Times New Roman" w:hAnsi="Times New Roman" w:cs="Times New Roman"/>
        </w:rPr>
        <w:t>Gradsko vijeć</w:t>
      </w:r>
      <w:r w:rsidR="002956DA" w:rsidRPr="00F057E4">
        <w:rPr>
          <w:rFonts w:ascii="Times New Roman" w:eastAsia="Times New Roman" w:hAnsi="Times New Roman" w:cs="Times New Roman"/>
        </w:rPr>
        <w:t>e grada Karlovca</w:t>
      </w:r>
    </w:p>
    <w:p w14:paraId="4214D429" w14:textId="77777777" w:rsidR="00437C12" w:rsidRPr="00F057E4" w:rsidRDefault="00437C12" w:rsidP="00437C12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057E4">
        <w:rPr>
          <w:rFonts w:ascii="Times New Roman" w:eastAsia="Times New Roman" w:hAnsi="Times New Roman" w:cs="Times New Roman"/>
          <w:color w:val="000000"/>
        </w:rPr>
        <w:t xml:space="preserve">Glasnik Grada Karlovca, </w:t>
      </w:r>
    </w:p>
    <w:p w14:paraId="341BF420" w14:textId="77777777" w:rsidR="00437C12" w:rsidRPr="00F057E4" w:rsidRDefault="00437C12" w:rsidP="00437C12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057E4">
        <w:rPr>
          <w:rFonts w:ascii="Times New Roman" w:eastAsia="Times New Roman" w:hAnsi="Times New Roman" w:cs="Times New Roman"/>
        </w:rPr>
        <w:t>Dokumentacija</w:t>
      </w:r>
    </w:p>
    <w:p w14:paraId="2F713130" w14:textId="77777777" w:rsidR="00437C12" w:rsidRPr="00F057E4" w:rsidRDefault="00437C12" w:rsidP="00437C12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057E4">
        <w:rPr>
          <w:rFonts w:ascii="Times New Roman" w:eastAsia="Times New Roman" w:hAnsi="Times New Roman" w:cs="Times New Roman"/>
        </w:rPr>
        <w:t>Zapisnik</w:t>
      </w:r>
    </w:p>
    <w:p w14:paraId="2478D5CE" w14:textId="77777777" w:rsidR="00437C12" w:rsidRPr="00F057E4" w:rsidRDefault="00437C12" w:rsidP="00437C12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057E4">
        <w:rPr>
          <w:rFonts w:ascii="Times New Roman" w:eastAsia="Times New Roman" w:hAnsi="Times New Roman" w:cs="Times New Roman"/>
        </w:rPr>
        <w:t>Pismohrana</w:t>
      </w:r>
    </w:p>
    <w:p w14:paraId="2D3D4BB2" w14:textId="77777777" w:rsidR="00437C12" w:rsidRPr="00F057E4" w:rsidRDefault="00437C12" w:rsidP="00437C12">
      <w:pPr>
        <w:pStyle w:val="NoSpacing"/>
        <w:ind w:left="4956" w:firstLine="708"/>
        <w:jc w:val="both"/>
        <w:rPr>
          <w:rFonts w:ascii="Times New Roman" w:hAnsi="Times New Roman" w:cs="Times New Roman"/>
        </w:rPr>
      </w:pPr>
    </w:p>
    <w:sectPr w:rsidR="00437C12" w:rsidRPr="00F057E4" w:rsidSect="003D7CE9">
      <w:head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15D7AF" w14:textId="77777777" w:rsidR="00C21A2D" w:rsidRDefault="00C21A2D" w:rsidP="003D7CE9">
      <w:pPr>
        <w:spacing w:after="0" w:line="240" w:lineRule="auto"/>
      </w:pPr>
      <w:r>
        <w:separator/>
      </w:r>
    </w:p>
  </w:endnote>
  <w:endnote w:type="continuationSeparator" w:id="0">
    <w:p w14:paraId="0BAC079D" w14:textId="77777777" w:rsidR="00C21A2D" w:rsidRDefault="00C21A2D" w:rsidP="003D7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703160" w14:textId="77777777" w:rsidR="00C21A2D" w:rsidRDefault="00C21A2D" w:rsidP="003D7CE9">
      <w:pPr>
        <w:spacing w:after="0" w:line="240" w:lineRule="auto"/>
      </w:pPr>
      <w:r>
        <w:separator/>
      </w:r>
    </w:p>
  </w:footnote>
  <w:footnote w:type="continuationSeparator" w:id="0">
    <w:p w14:paraId="41685C0B" w14:textId="77777777" w:rsidR="00C21A2D" w:rsidRDefault="00C21A2D" w:rsidP="003D7C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65631966"/>
      <w:docPartObj>
        <w:docPartGallery w:val="Page Numbers (Top of Page)"/>
        <w:docPartUnique/>
      </w:docPartObj>
    </w:sdtPr>
    <w:sdtEndPr/>
    <w:sdtContent>
      <w:p w14:paraId="0C0392C7" w14:textId="77777777" w:rsidR="002E783E" w:rsidRDefault="00112CC9">
        <w:pPr>
          <w:pStyle w:val="Header"/>
          <w:jc w:val="right"/>
        </w:pPr>
        <w:r>
          <w:fldChar w:fldCharType="begin"/>
        </w:r>
        <w:r w:rsidR="00714EC1">
          <w:instrText>PAGE   \* MERGEFORMAT</w:instrText>
        </w:r>
        <w:r>
          <w:fldChar w:fldCharType="separate"/>
        </w:r>
        <w:r w:rsidR="00253DD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22988A" w14:textId="77777777" w:rsidR="002E783E" w:rsidRDefault="002E78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51AAE"/>
    <w:multiLevelType w:val="hybridMultilevel"/>
    <w:tmpl w:val="FBEC4BE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0A2E50"/>
    <w:multiLevelType w:val="hybridMultilevel"/>
    <w:tmpl w:val="0CB4D1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23254"/>
    <w:multiLevelType w:val="hybridMultilevel"/>
    <w:tmpl w:val="FF481D74"/>
    <w:lvl w:ilvl="0" w:tplc="041A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23856096"/>
    <w:multiLevelType w:val="hybridMultilevel"/>
    <w:tmpl w:val="10201E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00FE0"/>
    <w:multiLevelType w:val="hybridMultilevel"/>
    <w:tmpl w:val="B2EEE314"/>
    <w:lvl w:ilvl="0" w:tplc="5CB2B6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A8446F"/>
    <w:multiLevelType w:val="hybridMultilevel"/>
    <w:tmpl w:val="AF5CC7A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246946"/>
    <w:multiLevelType w:val="hybridMultilevel"/>
    <w:tmpl w:val="399EACD8"/>
    <w:lvl w:ilvl="0" w:tplc="48485FD8">
      <w:numFmt w:val="bullet"/>
      <w:lvlText w:val="-"/>
      <w:lvlJc w:val="left"/>
      <w:pPr>
        <w:ind w:left="6024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7" w15:restartNumberingAfterBreak="0">
    <w:nsid w:val="3CBF1F4B"/>
    <w:multiLevelType w:val="hybridMultilevel"/>
    <w:tmpl w:val="859A00DE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42ED50DE"/>
    <w:multiLevelType w:val="hybridMultilevel"/>
    <w:tmpl w:val="5990770E"/>
    <w:lvl w:ilvl="0" w:tplc="041A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448A2160"/>
    <w:multiLevelType w:val="hybridMultilevel"/>
    <w:tmpl w:val="0A84BCAE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27538D"/>
    <w:multiLevelType w:val="hybridMultilevel"/>
    <w:tmpl w:val="B88699B2"/>
    <w:lvl w:ilvl="0" w:tplc="185E21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B665A1F"/>
    <w:multiLevelType w:val="hybridMultilevel"/>
    <w:tmpl w:val="719CE310"/>
    <w:lvl w:ilvl="0" w:tplc="425634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A675903"/>
    <w:multiLevelType w:val="hybridMultilevel"/>
    <w:tmpl w:val="ABF42366"/>
    <w:lvl w:ilvl="0" w:tplc="42FC115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41213E"/>
    <w:multiLevelType w:val="hybridMultilevel"/>
    <w:tmpl w:val="0BB8D988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6E62755F"/>
    <w:multiLevelType w:val="hybridMultilevel"/>
    <w:tmpl w:val="EF067632"/>
    <w:lvl w:ilvl="0" w:tplc="644AD7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6E7667D2"/>
    <w:multiLevelType w:val="hybridMultilevel"/>
    <w:tmpl w:val="410E450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11"/>
  </w:num>
  <w:num w:numId="5">
    <w:abstractNumId w:val="5"/>
  </w:num>
  <w:num w:numId="6">
    <w:abstractNumId w:val="12"/>
  </w:num>
  <w:num w:numId="7">
    <w:abstractNumId w:val="3"/>
  </w:num>
  <w:num w:numId="8">
    <w:abstractNumId w:val="14"/>
  </w:num>
  <w:num w:numId="9">
    <w:abstractNumId w:val="7"/>
  </w:num>
  <w:num w:numId="10">
    <w:abstractNumId w:val="13"/>
  </w:num>
  <w:num w:numId="11">
    <w:abstractNumId w:val="15"/>
  </w:num>
  <w:num w:numId="12">
    <w:abstractNumId w:val="8"/>
  </w:num>
  <w:num w:numId="13">
    <w:abstractNumId w:val="2"/>
  </w:num>
  <w:num w:numId="14">
    <w:abstractNumId w:val="10"/>
  </w:num>
  <w:num w:numId="15">
    <w:abstractNumId w:val="6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3421"/>
    <w:rsid w:val="0000531B"/>
    <w:rsid w:val="0001066B"/>
    <w:rsid w:val="00010852"/>
    <w:rsid w:val="00011B44"/>
    <w:rsid w:val="000149DF"/>
    <w:rsid w:val="000213BD"/>
    <w:rsid w:val="00021B13"/>
    <w:rsid w:val="00026D03"/>
    <w:rsid w:val="00030752"/>
    <w:rsid w:val="00030BFF"/>
    <w:rsid w:val="000347DB"/>
    <w:rsid w:val="00036B6D"/>
    <w:rsid w:val="00040B1B"/>
    <w:rsid w:val="00042A3C"/>
    <w:rsid w:val="00042CDC"/>
    <w:rsid w:val="00043F09"/>
    <w:rsid w:val="00046956"/>
    <w:rsid w:val="00053CAD"/>
    <w:rsid w:val="00053F3E"/>
    <w:rsid w:val="00054533"/>
    <w:rsid w:val="000552AD"/>
    <w:rsid w:val="00056C80"/>
    <w:rsid w:val="00091A7A"/>
    <w:rsid w:val="00093B2A"/>
    <w:rsid w:val="00096AEC"/>
    <w:rsid w:val="000A4A1F"/>
    <w:rsid w:val="000A738A"/>
    <w:rsid w:val="000D69D4"/>
    <w:rsid w:val="000E4F1A"/>
    <w:rsid w:val="000F1360"/>
    <w:rsid w:val="000F5EDE"/>
    <w:rsid w:val="00106D19"/>
    <w:rsid w:val="00112CC9"/>
    <w:rsid w:val="0011307D"/>
    <w:rsid w:val="00125914"/>
    <w:rsid w:val="00125E78"/>
    <w:rsid w:val="00126B12"/>
    <w:rsid w:val="00127C8C"/>
    <w:rsid w:val="001324FE"/>
    <w:rsid w:val="00133E15"/>
    <w:rsid w:val="00134CE3"/>
    <w:rsid w:val="00137A10"/>
    <w:rsid w:val="0014040D"/>
    <w:rsid w:val="00141DDB"/>
    <w:rsid w:val="00142AF0"/>
    <w:rsid w:val="00150186"/>
    <w:rsid w:val="00150ABF"/>
    <w:rsid w:val="00160468"/>
    <w:rsid w:val="0017242B"/>
    <w:rsid w:val="00172746"/>
    <w:rsid w:val="001827AD"/>
    <w:rsid w:val="00191FB4"/>
    <w:rsid w:val="00194B53"/>
    <w:rsid w:val="001A1758"/>
    <w:rsid w:val="001A54E7"/>
    <w:rsid w:val="001A799B"/>
    <w:rsid w:val="001B1DBB"/>
    <w:rsid w:val="001B2753"/>
    <w:rsid w:val="001C1555"/>
    <w:rsid w:val="001C6565"/>
    <w:rsid w:val="001E2F79"/>
    <w:rsid w:val="001E39C2"/>
    <w:rsid w:val="001E4F3D"/>
    <w:rsid w:val="001E5124"/>
    <w:rsid w:val="001E5518"/>
    <w:rsid w:val="001E5A19"/>
    <w:rsid w:val="001F50FC"/>
    <w:rsid w:val="001F5840"/>
    <w:rsid w:val="001F72E0"/>
    <w:rsid w:val="00201484"/>
    <w:rsid w:val="00210D20"/>
    <w:rsid w:val="00236F68"/>
    <w:rsid w:val="0023706A"/>
    <w:rsid w:val="002370E0"/>
    <w:rsid w:val="002377AC"/>
    <w:rsid w:val="002403A2"/>
    <w:rsid w:val="002500E9"/>
    <w:rsid w:val="002508ED"/>
    <w:rsid w:val="00250B61"/>
    <w:rsid w:val="0025181E"/>
    <w:rsid w:val="00253DDB"/>
    <w:rsid w:val="00266A68"/>
    <w:rsid w:val="002724D1"/>
    <w:rsid w:val="00281B29"/>
    <w:rsid w:val="00283181"/>
    <w:rsid w:val="002903B6"/>
    <w:rsid w:val="00292D4F"/>
    <w:rsid w:val="002956DA"/>
    <w:rsid w:val="00295923"/>
    <w:rsid w:val="002964C0"/>
    <w:rsid w:val="002A5883"/>
    <w:rsid w:val="002B4911"/>
    <w:rsid w:val="002D0A46"/>
    <w:rsid w:val="002D0F43"/>
    <w:rsid w:val="002D6DC8"/>
    <w:rsid w:val="002E783E"/>
    <w:rsid w:val="002F1E37"/>
    <w:rsid w:val="002F4852"/>
    <w:rsid w:val="002F68D2"/>
    <w:rsid w:val="003061A2"/>
    <w:rsid w:val="00310605"/>
    <w:rsid w:val="00310CD0"/>
    <w:rsid w:val="0031100A"/>
    <w:rsid w:val="00312568"/>
    <w:rsid w:val="003228D6"/>
    <w:rsid w:val="00327E3E"/>
    <w:rsid w:val="00331B0A"/>
    <w:rsid w:val="003508CB"/>
    <w:rsid w:val="003518D1"/>
    <w:rsid w:val="00352341"/>
    <w:rsid w:val="003543AD"/>
    <w:rsid w:val="00355A5C"/>
    <w:rsid w:val="0036489C"/>
    <w:rsid w:val="00366603"/>
    <w:rsid w:val="00367AC7"/>
    <w:rsid w:val="0037105F"/>
    <w:rsid w:val="0037259D"/>
    <w:rsid w:val="00377F31"/>
    <w:rsid w:val="00380856"/>
    <w:rsid w:val="00390A4A"/>
    <w:rsid w:val="003A554E"/>
    <w:rsid w:val="003A7927"/>
    <w:rsid w:val="003A79B3"/>
    <w:rsid w:val="003A7D6F"/>
    <w:rsid w:val="003B4F0A"/>
    <w:rsid w:val="003B581F"/>
    <w:rsid w:val="003C31E4"/>
    <w:rsid w:val="003C35C2"/>
    <w:rsid w:val="003C42C5"/>
    <w:rsid w:val="003C74A4"/>
    <w:rsid w:val="003C7900"/>
    <w:rsid w:val="003D4471"/>
    <w:rsid w:val="003D7CE9"/>
    <w:rsid w:val="003E6CEB"/>
    <w:rsid w:val="003F0415"/>
    <w:rsid w:val="003F17D4"/>
    <w:rsid w:val="003F44C1"/>
    <w:rsid w:val="003F5C74"/>
    <w:rsid w:val="0041527D"/>
    <w:rsid w:val="00422131"/>
    <w:rsid w:val="00423468"/>
    <w:rsid w:val="00426ACA"/>
    <w:rsid w:val="00431E0E"/>
    <w:rsid w:val="00433080"/>
    <w:rsid w:val="00435494"/>
    <w:rsid w:val="00437C12"/>
    <w:rsid w:val="004477CB"/>
    <w:rsid w:val="0045733F"/>
    <w:rsid w:val="004615B6"/>
    <w:rsid w:val="00461C18"/>
    <w:rsid w:val="004648D2"/>
    <w:rsid w:val="00471CF6"/>
    <w:rsid w:val="004740BC"/>
    <w:rsid w:val="004740FA"/>
    <w:rsid w:val="004913F9"/>
    <w:rsid w:val="004957CD"/>
    <w:rsid w:val="004A2D26"/>
    <w:rsid w:val="004A57BD"/>
    <w:rsid w:val="004A5D7A"/>
    <w:rsid w:val="004B5A56"/>
    <w:rsid w:val="004C0D89"/>
    <w:rsid w:val="004D0E82"/>
    <w:rsid w:val="004D107C"/>
    <w:rsid w:val="004E0B00"/>
    <w:rsid w:val="004E5062"/>
    <w:rsid w:val="004E514B"/>
    <w:rsid w:val="004E55D1"/>
    <w:rsid w:val="004E765E"/>
    <w:rsid w:val="004F451A"/>
    <w:rsid w:val="004F7F30"/>
    <w:rsid w:val="00500B16"/>
    <w:rsid w:val="00500EC6"/>
    <w:rsid w:val="00505E12"/>
    <w:rsid w:val="00515D31"/>
    <w:rsid w:val="0051660B"/>
    <w:rsid w:val="00521F88"/>
    <w:rsid w:val="00522F1A"/>
    <w:rsid w:val="00534231"/>
    <w:rsid w:val="00534E49"/>
    <w:rsid w:val="00546AA0"/>
    <w:rsid w:val="00546AFA"/>
    <w:rsid w:val="00550AE8"/>
    <w:rsid w:val="00554933"/>
    <w:rsid w:val="00556475"/>
    <w:rsid w:val="00557AC4"/>
    <w:rsid w:val="00565CE6"/>
    <w:rsid w:val="00571CD8"/>
    <w:rsid w:val="00573E1A"/>
    <w:rsid w:val="005813CE"/>
    <w:rsid w:val="00587818"/>
    <w:rsid w:val="005A1069"/>
    <w:rsid w:val="005A42CE"/>
    <w:rsid w:val="005A47D5"/>
    <w:rsid w:val="005A49D4"/>
    <w:rsid w:val="005A6701"/>
    <w:rsid w:val="005C0C4F"/>
    <w:rsid w:val="005C29F8"/>
    <w:rsid w:val="005C7AFC"/>
    <w:rsid w:val="005D042D"/>
    <w:rsid w:val="005E2548"/>
    <w:rsid w:val="005E7096"/>
    <w:rsid w:val="005E7887"/>
    <w:rsid w:val="005F3E8A"/>
    <w:rsid w:val="005F52A5"/>
    <w:rsid w:val="0060550D"/>
    <w:rsid w:val="00610F24"/>
    <w:rsid w:val="00615C52"/>
    <w:rsid w:val="00616D24"/>
    <w:rsid w:val="00617043"/>
    <w:rsid w:val="00617DCB"/>
    <w:rsid w:val="006265E2"/>
    <w:rsid w:val="0062778F"/>
    <w:rsid w:val="00630429"/>
    <w:rsid w:val="00630926"/>
    <w:rsid w:val="006337B9"/>
    <w:rsid w:val="00635FFC"/>
    <w:rsid w:val="00640070"/>
    <w:rsid w:val="00644474"/>
    <w:rsid w:val="006545B3"/>
    <w:rsid w:val="00657551"/>
    <w:rsid w:val="0067383B"/>
    <w:rsid w:val="0068157E"/>
    <w:rsid w:val="00684926"/>
    <w:rsid w:val="006866ED"/>
    <w:rsid w:val="00687B61"/>
    <w:rsid w:val="00687FD8"/>
    <w:rsid w:val="006901D9"/>
    <w:rsid w:val="00696B22"/>
    <w:rsid w:val="00696B68"/>
    <w:rsid w:val="006974A1"/>
    <w:rsid w:val="006A11B2"/>
    <w:rsid w:val="006A7927"/>
    <w:rsid w:val="006B4A1C"/>
    <w:rsid w:val="006B6997"/>
    <w:rsid w:val="006C17D7"/>
    <w:rsid w:val="006C3597"/>
    <w:rsid w:val="006C4AB7"/>
    <w:rsid w:val="006D1C2D"/>
    <w:rsid w:val="006F06FE"/>
    <w:rsid w:val="006F5E6E"/>
    <w:rsid w:val="00701280"/>
    <w:rsid w:val="007035BB"/>
    <w:rsid w:val="007040D2"/>
    <w:rsid w:val="00705F9A"/>
    <w:rsid w:val="0070620F"/>
    <w:rsid w:val="00707205"/>
    <w:rsid w:val="00714EC1"/>
    <w:rsid w:val="00723D92"/>
    <w:rsid w:val="0072642C"/>
    <w:rsid w:val="0073009F"/>
    <w:rsid w:val="00733A28"/>
    <w:rsid w:val="0073719E"/>
    <w:rsid w:val="007379D1"/>
    <w:rsid w:val="00745C8E"/>
    <w:rsid w:val="007472B3"/>
    <w:rsid w:val="00751408"/>
    <w:rsid w:val="007539F1"/>
    <w:rsid w:val="007551BE"/>
    <w:rsid w:val="00760BD4"/>
    <w:rsid w:val="007630B4"/>
    <w:rsid w:val="007674AC"/>
    <w:rsid w:val="00767657"/>
    <w:rsid w:val="00777F42"/>
    <w:rsid w:val="0078162B"/>
    <w:rsid w:val="00782129"/>
    <w:rsid w:val="00792F91"/>
    <w:rsid w:val="007931C9"/>
    <w:rsid w:val="007934F3"/>
    <w:rsid w:val="00793A73"/>
    <w:rsid w:val="00794149"/>
    <w:rsid w:val="007A2B19"/>
    <w:rsid w:val="007A5946"/>
    <w:rsid w:val="007A64BF"/>
    <w:rsid w:val="007A7C54"/>
    <w:rsid w:val="007B00FF"/>
    <w:rsid w:val="007B4467"/>
    <w:rsid w:val="007B68F7"/>
    <w:rsid w:val="007B7961"/>
    <w:rsid w:val="007D19F6"/>
    <w:rsid w:val="007D1A46"/>
    <w:rsid w:val="007D1F8B"/>
    <w:rsid w:val="007D557D"/>
    <w:rsid w:val="007D57BA"/>
    <w:rsid w:val="007D5B88"/>
    <w:rsid w:val="007D7489"/>
    <w:rsid w:val="007E7750"/>
    <w:rsid w:val="007F2FC5"/>
    <w:rsid w:val="007F3145"/>
    <w:rsid w:val="0080106A"/>
    <w:rsid w:val="008014A1"/>
    <w:rsid w:val="00801BD3"/>
    <w:rsid w:val="0081025A"/>
    <w:rsid w:val="008118DE"/>
    <w:rsid w:val="00814358"/>
    <w:rsid w:val="008147FE"/>
    <w:rsid w:val="00825DFA"/>
    <w:rsid w:val="00835211"/>
    <w:rsid w:val="0083683E"/>
    <w:rsid w:val="00840309"/>
    <w:rsid w:val="00842798"/>
    <w:rsid w:val="0084612C"/>
    <w:rsid w:val="008479A9"/>
    <w:rsid w:val="00847F0B"/>
    <w:rsid w:val="00856BB4"/>
    <w:rsid w:val="00865BC5"/>
    <w:rsid w:val="00870152"/>
    <w:rsid w:val="00871161"/>
    <w:rsid w:val="00885711"/>
    <w:rsid w:val="00885C19"/>
    <w:rsid w:val="00886739"/>
    <w:rsid w:val="00887FFB"/>
    <w:rsid w:val="00895546"/>
    <w:rsid w:val="008A0AA1"/>
    <w:rsid w:val="008A21EE"/>
    <w:rsid w:val="008A732E"/>
    <w:rsid w:val="008B2CFE"/>
    <w:rsid w:val="008B332E"/>
    <w:rsid w:val="008B3AD2"/>
    <w:rsid w:val="008B4F8B"/>
    <w:rsid w:val="008C500C"/>
    <w:rsid w:val="008C747B"/>
    <w:rsid w:val="008D4247"/>
    <w:rsid w:val="008D442B"/>
    <w:rsid w:val="008F08D0"/>
    <w:rsid w:val="008F44E2"/>
    <w:rsid w:val="00901D14"/>
    <w:rsid w:val="00907726"/>
    <w:rsid w:val="009106E6"/>
    <w:rsid w:val="00915786"/>
    <w:rsid w:val="00925EE2"/>
    <w:rsid w:val="009266DF"/>
    <w:rsid w:val="00931287"/>
    <w:rsid w:val="00933BF8"/>
    <w:rsid w:val="00936DD1"/>
    <w:rsid w:val="009406F5"/>
    <w:rsid w:val="0094138F"/>
    <w:rsid w:val="0094712B"/>
    <w:rsid w:val="009516F8"/>
    <w:rsid w:val="0095296B"/>
    <w:rsid w:val="00962602"/>
    <w:rsid w:val="00965F25"/>
    <w:rsid w:val="00970365"/>
    <w:rsid w:val="00972629"/>
    <w:rsid w:val="0097564C"/>
    <w:rsid w:val="00977A3F"/>
    <w:rsid w:val="009803A8"/>
    <w:rsid w:val="009804AF"/>
    <w:rsid w:val="00981F5E"/>
    <w:rsid w:val="0099336C"/>
    <w:rsid w:val="0099487A"/>
    <w:rsid w:val="009975FD"/>
    <w:rsid w:val="009A00B5"/>
    <w:rsid w:val="009A03A4"/>
    <w:rsid w:val="009A131A"/>
    <w:rsid w:val="009A3DCF"/>
    <w:rsid w:val="009A4408"/>
    <w:rsid w:val="009A4E18"/>
    <w:rsid w:val="009A54F4"/>
    <w:rsid w:val="009B407F"/>
    <w:rsid w:val="009B69FB"/>
    <w:rsid w:val="009C61D2"/>
    <w:rsid w:val="009D198A"/>
    <w:rsid w:val="009D452C"/>
    <w:rsid w:val="009D6455"/>
    <w:rsid w:val="009E016F"/>
    <w:rsid w:val="009E284C"/>
    <w:rsid w:val="009F07F6"/>
    <w:rsid w:val="009F2A24"/>
    <w:rsid w:val="009F2B22"/>
    <w:rsid w:val="00A03E19"/>
    <w:rsid w:val="00A056D3"/>
    <w:rsid w:val="00A12AE0"/>
    <w:rsid w:val="00A2060B"/>
    <w:rsid w:val="00A233F1"/>
    <w:rsid w:val="00A25327"/>
    <w:rsid w:val="00A3356E"/>
    <w:rsid w:val="00A3379D"/>
    <w:rsid w:val="00A3509B"/>
    <w:rsid w:val="00A44A5E"/>
    <w:rsid w:val="00A44FF3"/>
    <w:rsid w:val="00A45546"/>
    <w:rsid w:val="00A46AC5"/>
    <w:rsid w:val="00A46CD0"/>
    <w:rsid w:val="00A52C14"/>
    <w:rsid w:val="00A52CD3"/>
    <w:rsid w:val="00A53DCF"/>
    <w:rsid w:val="00A54186"/>
    <w:rsid w:val="00A547ED"/>
    <w:rsid w:val="00A60D61"/>
    <w:rsid w:val="00A6353E"/>
    <w:rsid w:val="00A653BB"/>
    <w:rsid w:val="00A7465A"/>
    <w:rsid w:val="00A85914"/>
    <w:rsid w:val="00A85AC7"/>
    <w:rsid w:val="00A934A4"/>
    <w:rsid w:val="00A93872"/>
    <w:rsid w:val="00A9428E"/>
    <w:rsid w:val="00A95847"/>
    <w:rsid w:val="00A97A29"/>
    <w:rsid w:val="00AA273F"/>
    <w:rsid w:val="00AA704F"/>
    <w:rsid w:val="00AA7FEA"/>
    <w:rsid w:val="00AB1BBA"/>
    <w:rsid w:val="00AB21F5"/>
    <w:rsid w:val="00AB548B"/>
    <w:rsid w:val="00AB5DB6"/>
    <w:rsid w:val="00AB6112"/>
    <w:rsid w:val="00AB7148"/>
    <w:rsid w:val="00AC0323"/>
    <w:rsid w:val="00AC04F8"/>
    <w:rsid w:val="00AC2034"/>
    <w:rsid w:val="00AD1238"/>
    <w:rsid w:val="00AD2374"/>
    <w:rsid w:val="00AD45BC"/>
    <w:rsid w:val="00AD56C1"/>
    <w:rsid w:val="00AD596C"/>
    <w:rsid w:val="00AD5E9C"/>
    <w:rsid w:val="00AE1929"/>
    <w:rsid w:val="00AE796B"/>
    <w:rsid w:val="00AF249B"/>
    <w:rsid w:val="00AF5935"/>
    <w:rsid w:val="00AF6125"/>
    <w:rsid w:val="00B00C3F"/>
    <w:rsid w:val="00B068C6"/>
    <w:rsid w:val="00B0769F"/>
    <w:rsid w:val="00B24064"/>
    <w:rsid w:val="00B25D6B"/>
    <w:rsid w:val="00B27C39"/>
    <w:rsid w:val="00B320C8"/>
    <w:rsid w:val="00B5097D"/>
    <w:rsid w:val="00B54DE6"/>
    <w:rsid w:val="00B55E42"/>
    <w:rsid w:val="00B6252C"/>
    <w:rsid w:val="00B64C3D"/>
    <w:rsid w:val="00B6679B"/>
    <w:rsid w:val="00B70002"/>
    <w:rsid w:val="00B840D1"/>
    <w:rsid w:val="00B87A20"/>
    <w:rsid w:val="00B92C10"/>
    <w:rsid w:val="00B96F0A"/>
    <w:rsid w:val="00BA68CC"/>
    <w:rsid w:val="00BB27C5"/>
    <w:rsid w:val="00BD3772"/>
    <w:rsid w:val="00BD398A"/>
    <w:rsid w:val="00BE28E5"/>
    <w:rsid w:val="00BE2CEC"/>
    <w:rsid w:val="00BE404B"/>
    <w:rsid w:val="00BE457E"/>
    <w:rsid w:val="00BF4B48"/>
    <w:rsid w:val="00BF4D0B"/>
    <w:rsid w:val="00BF5F67"/>
    <w:rsid w:val="00BF61A9"/>
    <w:rsid w:val="00BF75AA"/>
    <w:rsid w:val="00BF7A04"/>
    <w:rsid w:val="00C04780"/>
    <w:rsid w:val="00C17795"/>
    <w:rsid w:val="00C20AA0"/>
    <w:rsid w:val="00C219E8"/>
    <w:rsid w:val="00C21A2D"/>
    <w:rsid w:val="00C23421"/>
    <w:rsid w:val="00C234A2"/>
    <w:rsid w:val="00C26F7A"/>
    <w:rsid w:val="00C3066D"/>
    <w:rsid w:val="00C308A8"/>
    <w:rsid w:val="00C33392"/>
    <w:rsid w:val="00C33E7D"/>
    <w:rsid w:val="00C4565C"/>
    <w:rsid w:val="00C46260"/>
    <w:rsid w:val="00C512B1"/>
    <w:rsid w:val="00C551DF"/>
    <w:rsid w:val="00C5580F"/>
    <w:rsid w:val="00C560C1"/>
    <w:rsid w:val="00C73333"/>
    <w:rsid w:val="00C84491"/>
    <w:rsid w:val="00C97E4C"/>
    <w:rsid w:val="00CA04E8"/>
    <w:rsid w:val="00CA0DD1"/>
    <w:rsid w:val="00CA4B97"/>
    <w:rsid w:val="00CA6ED7"/>
    <w:rsid w:val="00CB7391"/>
    <w:rsid w:val="00CC27C1"/>
    <w:rsid w:val="00CC6AEB"/>
    <w:rsid w:val="00CC7FED"/>
    <w:rsid w:val="00CD0592"/>
    <w:rsid w:val="00CD108B"/>
    <w:rsid w:val="00CE0420"/>
    <w:rsid w:val="00CE4D95"/>
    <w:rsid w:val="00CE4F67"/>
    <w:rsid w:val="00CE6B14"/>
    <w:rsid w:val="00CF38CB"/>
    <w:rsid w:val="00D016A5"/>
    <w:rsid w:val="00D0262F"/>
    <w:rsid w:val="00D02747"/>
    <w:rsid w:val="00D03DCD"/>
    <w:rsid w:val="00D06826"/>
    <w:rsid w:val="00D133E9"/>
    <w:rsid w:val="00D149AC"/>
    <w:rsid w:val="00D14A12"/>
    <w:rsid w:val="00D14FB0"/>
    <w:rsid w:val="00D2048C"/>
    <w:rsid w:val="00D20A00"/>
    <w:rsid w:val="00D27809"/>
    <w:rsid w:val="00D304FA"/>
    <w:rsid w:val="00D3162C"/>
    <w:rsid w:val="00D3221B"/>
    <w:rsid w:val="00D368FA"/>
    <w:rsid w:val="00D37448"/>
    <w:rsid w:val="00D40E13"/>
    <w:rsid w:val="00D44D19"/>
    <w:rsid w:val="00D461BA"/>
    <w:rsid w:val="00D50518"/>
    <w:rsid w:val="00D60F29"/>
    <w:rsid w:val="00D61EFB"/>
    <w:rsid w:val="00D6220D"/>
    <w:rsid w:val="00D72499"/>
    <w:rsid w:val="00D808A9"/>
    <w:rsid w:val="00D909BC"/>
    <w:rsid w:val="00D939E0"/>
    <w:rsid w:val="00D9732F"/>
    <w:rsid w:val="00DA1C78"/>
    <w:rsid w:val="00DA2BEB"/>
    <w:rsid w:val="00DB4299"/>
    <w:rsid w:val="00DB779C"/>
    <w:rsid w:val="00DC5757"/>
    <w:rsid w:val="00DD2CBA"/>
    <w:rsid w:val="00DE3A64"/>
    <w:rsid w:val="00DF2EAB"/>
    <w:rsid w:val="00DF681E"/>
    <w:rsid w:val="00E01900"/>
    <w:rsid w:val="00E1110D"/>
    <w:rsid w:val="00E15753"/>
    <w:rsid w:val="00E15DCF"/>
    <w:rsid w:val="00E1651E"/>
    <w:rsid w:val="00E21046"/>
    <w:rsid w:val="00E21BB7"/>
    <w:rsid w:val="00E32C61"/>
    <w:rsid w:val="00E33EB7"/>
    <w:rsid w:val="00E359EA"/>
    <w:rsid w:val="00E3676C"/>
    <w:rsid w:val="00E46AE4"/>
    <w:rsid w:val="00E4771B"/>
    <w:rsid w:val="00E47A51"/>
    <w:rsid w:val="00E5482C"/>
    <w:rsid w:val="00E55ACE"/>
    <w:rsid w:val="00E6487D"/>
    <w:rsid w:val="00E732C9"/>
    <w:rsid w:val="00E73C3B"/>
    <w:rsid w:val="00E77D38"/>
    <w:rsid w:val="00E85FED"/>
    <w:rsid w:val="00E920F6"/>
    <w:rsid w:val="00E92364"/>
    <w:rsid w:val="00EA49EF"/>
    <w:rsid w:val="00EB0E89"/>
    <w:rsid w:val="00EB14AE"/>
    <w:rsid w:val="00EB17BA"/>
    <w:rsid w:val="00EB402C"/>
    <w:rsid w:val="00EC4453"/>
    <w:rsid w:val="00ED0AF9"/>
    <w:rsid w:val="00ED31D4"/>
    <w:rsid w:val="00EE359E"/>
    <w:rsid w:val="00EE6C24"/>
    <w:rsid w:val="00F04BD7"/>
    <w:rsid w:val="00F057E4"/>
    <w:rsid w:val="00F21BED"/>
    <w:rsid w:val="00F21BEE"/>
    <w:rsid w:val="00F223D2"/>
    <w:rsid w:val="00F23C6F"/>
    <w:rsid w:val="00F26D63"/>
    <w:rsid w:val="00F32864"/>
    <w:rsid w:val="00F35147"/>
    <w:rsid w:val="00F46DC0"/>
    <w:rsid w:val="00F51084"/>
    <w:rsid w:val="00F5595B"/>
    <w:rsid w:val="00F567E9"/>
    <w:rsid w:val="00F568BD"/>
    <w:rsid w:val="00F673BC"/>
    <w:rsid w:val="00F7065A"/>
    <w:rsid w:val="00F70B95"/>
    <w:rsid w:val="00F72303"/>
    <w:rsid w:val="00F73FCB"/>
    <w:rsid w:val="00F76EFA"/>
    <w:rsid w:val="00F771C6"/>
    <w:rsid w:val="00F84A5F"/>
    <w:rsid w:val="00F9408C"/>
    <w:rsid w:val="00F94311"/>
    <w:rsid w:val="00F95866"/>
    <w:rsid w:val="00FA040C"/>
    <w:rsid w:val="00FA0B47"/>
    <w:rsid w:val="00FA181A"/>
    <w:rsid w:val="00FA1DBE"/>
    <w:rsid w:val="00FA4242"/>
    <w:rsid w:val="00FA6098"/>
    <w:rsid w:val="00FA7477"/>
    <w:rsid w:val="00FB672E"/>
    <w:rsid w:val="00FB729C"/>
    <w:rsid w:val="00FC00B6"/>
    <w:rsid w:val="00FC1BAC"/>
    <w:rsid w:val="00FC59A4"/>
    <w:rsid w:val="00FE1A44"/>
    <w:rsid w:val="00FF0A42"/>
    <w:rsid w:val="00FF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E46F3"/>
  <w15:docId w15:val="{42770182-4D9B-4F34-BDAC-E760B4CD2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3F09"/>
  </w:style>
  <w:style w:type="paragraph" w:styleId="Heading1">
    <w:name w:val="heading 1"/>
    <w:basedOn w:val="Normal"/>
    <w:link w:val="Heading1Char"/>
    <w:uiPriority w:val="9"/>
    <w:qFormat/>
    <w:rsid w:val="00BE45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342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E457E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customStyle="1" w:styleId="t-9-8">
    <w:name w:val="t-9-8"/>
    <w:basedOn w:val="Normal"/>
    <w:rsid w:val="00D46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0F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F4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77F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F42"/>
  </w:style>
  <w:style w:type="table" w:styleId="TableGrid">
    <w:name w:val="Table Grid"/>
    <w:basedOn w:val="TableNormal"/>
    <w:uiPriority w:val="59"/>
    <w:rsid w:val="00777F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77F42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2500E9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3D7C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7CE9"/>
  </w:style>
  <w:style w:type="character" w:styleId="Hyperlink">
    <w:name w:val="Hyperlink"/>
    <w:basedOn w:val="DefaultParagraphFont"/>
    <w:uiPriority w:val="99"/>
    <w:unhideWhenUsed/>
    <w:rsid w:val="001C65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71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70AEE8-4C30-48E5-8609-C4F5441BA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3337</TotalTime>
  <Pages>2</Pages>
  <Words>346</Words>
  <Characters>1977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Ožanić</dc:creator>
  <cp:keywords/>
  <dc:description/>
  <cp:lastModifiedBy>Željko Pakšec</cp:lastModifiedBy>
  <cp:revision>488</cp:revision>
  <cp:lastPrinted>2020-07-10T05:56:00Z</cp:lastPrinted>
  <dcterms:created xsi:type="dcterms:W3CDTF">2019-03-12T06:44:00Z</dcterms:created>
  <dcterms:modified xsi:type="dcterms:W3CDTF">2020-07-10T08:13:00Z</dcterms:modified>
</cp:coreProperties>
</file>